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DF" w:rsidRPr="000F0DAD" w:rsidRDefault="00834FDF" w:rsidP="00834FDF">
      <w:pPr>
        <w:rPr>
          <w:rFonts w:asciiTheme="minorHAnsi" w:hAnsiTheme="minorHAnsi" w:cstheme="minorHAnsi"/>
          <w:b/>
          <w:i/>
          <w:sz w:val="25"/>
          <w:szCs w:val="25"/>
        </w:rPr>
      </w:pPr>
      <w:r w:rsidRPr="000F0DAD">
        <w:rPr>
          <w:rFonts w:asciiTheme="minorHAnsi" w:hAnsiTheme="minorHAnsi" w:cstheme="minorHAnsi"/>
          <w:b/>
          <w:i/>
          <w:sz w:val="25"/>
          <w:szCs w:val="25"/>
        </w:rPr>
        <w:t xml:space="preserve">DECRETO Nº </w:t>
      </w:r>
      <w:r w:rsidR="009031D5" w:rsidRPr="000F0DAD">
        <w:rPr>
          <w:rFonts w:asciiTheme="minorHAnsi" w:hAnsiTheme="minorHAnsi" w:cstheme="minorHAnsi"/>
          <w:b/>
          <w:i/>
          <w:sz w:val="25"/>
          <w:szCs w:val="25"/>
        </w:rPr>
        <w:t>086/</w:t>
      </w:r>
      <w:r w:rsidRPr="000F0DAD">
        <w:rPr>
          <w:rFonts w:asciiTheme="minorHAnsi" w:hAnsiTheme="minorHAnsi" w:cstheme="minorHAnsi"/>
          <w:b/>
          <w:i/>
          <w:sz w:val="25"/>
          <w:szCs w:val="25"/>
        </w:rPr>
        <w:t xml:space="preserve">2.021 </w:t>
      </w:r>
    </w:p>
    <w:p w:rsidR="00834FDF" w:rsidRPr="000F0DAD" w:rsidRDefault="00834FDF" w:rsidP="00834FDF">
      <w:pPr>
        <w:rPr>
          <w:rFonts w:asciiTheme="minorHAnsi" w:hAnsiTheme="minorHAnsi" w:cstheme="minorHAnsi"/>
          <w:i/>
          <w:sz w:val="20"/>
          <w:szCs w:val="20"/>
        </w:rPr>
      </w:pPr>
      <w:r w:rsidRPr="000F0DAD">
        <w:rPr>
          <w:rFonts w:asciiTheme="minorHAnsi" w:hAnsiTheme="minorHAnsi" w:cstheme="minorHAnsi"/>
          <w:i/>
          <w:sz w:val="20"/>
          <w:szCs w:val="20"/>
        </w:rPr>
        <w:t>De</w:t>
      </w:r>
      <w:r w:rsidR="00307878" w:rsidRPr="000F0DAD">
        <w:rPr>
          <w:rFonts w:asciiTheme="minorHAnsi" w:hAnsiTheme="minorHAnsi" w:cstheme="minorHAnsi"/>
          <w:i/>
          <w:sz w:val="20"/>
          <w:szCs w:val="20"/>
        </w:rPr>
        <w:t xml:space="preserve"> : </w:t>
      </w:r>
      <w:r w:rsidR="000C394B" w:rsidRPr="000F0DAD">
        <w:rPr>
          <w:rFonts w:asciiTheme="minorHAnsi" w:hAnsiTheme="minorHAnsi" w:cstheme="minorHAnsi"/>
          <w:i/>
          <w:sz w:val="20"/>
          <w:szCs w:val="20"/>
        </w:rPr>
        <w:t>16</w:t>
      </w:r>
      <w:r w:rsidRPr="000F0DAD">
        <w:rPr>
          <w:rFonts w:asciiTheme="minorHAnsi" w:hAnsiTheme="minorHAnsi" w:cstheme="minorHAnsi"/>
          <w:i/>
          <w:sz w:val="20"/>
          <w:szCs w:val="20"/>
        </w:rPr>
        <w:t xml:space="preserve"> de setembro de 2</w:t>
      </w:r>
      <w:r w:rsidR="00307878" w:rsidRPr="000F0DAD">
        <w:rPr>
          <w:rFonts w:asciiTheme="minorHAnsi" w:hAnsiTheme="minorHAnsi" w:cstheme="minorHAnsi"/>
          <w:i/>
          <w:sz w:val="20"/>
          <w:szCs w:val="20"/>
        </w:rPr>
        <w:t>.</w:t>
      </w:r>
      <w:r w:rsidRPr="000F0DAD">
        <w:rPr>
          <w:rFonts w:asciiTheme="minorHAnsi" w:hAnsiTheme="minorHAnsi" w:cstheme="minorHAnsi"/>
          <w:i/>
          <w:sz w:val="20"/>
          <w:szCs w:val="20"/>
        </w:rPr>
        <w:t>0</w:t>
      </w:r>
      <w:r w:rsidR="00307878" w:rsidRPr="000F0DAD">
        <w:rPr>
          <w:rFonts w:asciiTheme="minorHAnsi" w:hAnsiTheme="minorHAnsi" w:cstheme="minorHAnsi"/>
          <w:i/>
          <w:sz w:val="20"/>
          <w:szCs w:val="20"/>
        </w:rPr>
        <w:t>21</w:t>
      </w:r>
    </w:p>
    <w:p w:rsidR="00834FDF" w:rsidRPr="000F0DAD" w:rsidRDefault="00834FDF" w:rsidP="00834FDF">
      <w:pPr>
        <w:rPr>
          <w:rFonts w:asciiTheme="minorHAnsi" w:hAnsiTheme="minorHAnsi" w:cstheme="minorHAnsi"/>
          <w:i/>
          <w:sz w:val="22"/>
          <w:szCs w:val="22"/>
        </w:rPr>
      </w:pPr>
    </w:p>
    <w:p w:rsidR="00307878" w:rsidRPr="000F0DAD" w:rsidRDefault="00307878" w:rsidP="00307878">
      <w:pPr>
        <w:ind w:left="2835" w:firstLine="99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07878" w:rsidRPr="000F0DAD" w:rsidRDefault="00307878" w:rsidP="00307878">
      <w:pPr>
        <w:ind w:left="2835" w:firstLine="99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34FDF" w:rsidRPr="000F0DAD" w:rsidRDefault="00834FDF" w:rsidP="00307878">
      <w:pPr>
        <w:ind w:left="2835" w:firstLine="99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0F0DAD">
        <w:rPr>
          <w:rFonts w:asciiTheme="minorHAnsi" w:hAnsiTheme="minorHAnsi" w:cstheme="minorHAnsi"/>
          <w:b/>
          <w:i/>
          <w:sz w:val="22"/>
          <w:szCs w:val="22"/>
        </w:rPr>
        <w:t>“Nomeia os membros que compõem o CONSELHO FISCAL DO INSTITUTO DE PREVIDÊNCIA MUNICIPAL DE GUIRATINGA – IPMG/MT, em conformidade com a Lei 1083/2009 de 31</w:t>
      </w:r>
      <w:r w:rsidR="00307878" w:rsidRPr="000F0DAD">
        <w:rPr>
          <w:rFonts w:asciiTheme="minorHAnsi" w:hAnsiTheme="minorHAnsi" w:cstheme="minorHAnsi"/>
          <w:b/>
          <w:i/>
          <w:sz w:val="22"/>
          <w:szCs w:val="22"/>
        </w:rPr>
        <w:t>-08-</w:t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>2009</w:t>
      </w:r>
      <w:r w:rsidR="00307878" w:rsidRPr="000F0DA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834FDF" w:rsidRPr="000F0DAD" w:rsidRDefault="00834FDF" w:rsidP="00834FDF">
      <w:pPr>
        <w:ind w:left="21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07878" w:rsidRPr="000F0DAD" w:rsidRDefault="00307878" w:rsidP="00834FDF">
      <w:pPr>
        <w:ind w:left="21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07878" w:rsidRPr="000F0DAD" w:rsidRDefault="00307878" w:rsidP="00834FDF">
      <w:pPr>
        <w:ind w:left="21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34FDF" w:rsidRPr="000F0DAD" w:rsidRDefault="00307878" w:rsidP="00307878">
      <w:pPr>
        <w:ind w:firstLine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WALDECI BARGA ROSA</w:t>
      </w:r>
      <w:r w:rsidR="00834FDF" w:rsidRPr="000F0DAD">
        <w:rPr>
          <w:rFonts w:asciiTheme="minorHAnsi" w:hAnsiTheme="minorHAnsi" w:cstheme="minorHAnsi"/>
          <w:i/>
          <w:sz w:val="22"/>
          <w:szCs w:val="22"/>
        </w:rPr>
        <w:t xml:space="preserve">, Prefeito Municipal de Guiratinga, Estado de Mato Grosso, no uso de suas atribuições legais, que lhe confere a Lei Orgânica do Município, em seu artigo 71, bem como a Lei Municipal </w:t>
      </w:r>
      <w:r w:rsidRPr="000F0DAD">
        <w:rPr>
          <w:rFonts w:asciiTheme="minorHAnsi" w:hAnsiTheme="minorHAnsi" w:cstheme="minorHAnsi"/>
          <w:i/>
          <w:sz w:val="22"/>
          <w:szCs w:val="22"/>
        </w:rPr>
        <w:t>n</w:t>
      </w:r>
      <w:r w:rsidR="00834FDF" w:rsidRPr="000F0DAD">
        <w:rPr>
          <w:rFonts w:asciiTheme="minorHAnsi" w:hAnsiTheme="minorHAnsi" w:cstheme="minorHAnsi"/>
          <w:i/>
          <w:sz w:val="22"/>
          <w:szCs w:val="22"/>
        </w:rPr>
        <w:t>° 1.083/2009, de 31</w:t>
      </w:r>
      <w:r w:rsidRPr="000F0DAD">
        <w:rPr>
          <w:rFonts w:asciiTheme="minorHAnsi" w:hAnsiTheme="minorHAnsi" w:cstheme="minorHAnsi"/>
          <w:i/>
          <w:sz w:val="22"/>
          <w:szCs w:val="22"/>
        </w:rPr>
        <w:t>-08-</w:t>
      </w:r>
      <w:r w:rsidR="00834FDF" w:rsidRPr="000F0DAD">
        <w:rPr>
          <w:rFonts w:asciiTheme="minorHAnsi" w:hAnsiTheme="minorHAnsi" w:cstheme="minorHAnsi"/>
          <w:i/>
          <w:sz w:val="22"/>
          <w:szCs w:val="22"/>
        </w:rPr>
        <w:t>2009.</w:t>
      </w:r>
    </w:p>
    <w:p w:rsidR="00834FDF" w:rsidRPr="000F0DAD" w:rsidRDefault="00834FDF" w:rsidP="00834FD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34FDF" w:rsidRPr="000F0DAD" w:rsidRDefault="00834FDF" w:rsidP="00834FD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34FDF" w:rsidRDefault="000F0DAD" w:rsidP="000F0DA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ab/>
        <w:t xml:space="preserve">- Considerando </w:t>
      </w:r>
      <w:r w:rsidR="00131D5F">
        <w:rPr>
          <w:rFonts w:asciiTheme="minorHAnsi" w:hAnsiTheme="minorHAnsi" w:cstheme="minorHAnsi"/>
          <w:i/>
          <w:sz w:val="22"/>
          <w:szCs w:val="22"/>
        </w:rPr>
        <w:t>o</w:t>
      </w:r>
      <w:r w:rsidRPr="000F0DAD">
        <w:rPr>
          <w:rFonts w:asciiTheme="minorHAnsi" w:hAnsiTheme="minorHAnsi" w:cstheme="minorHAnsi"/>
          <w:i/>
          <w:sz w:val="22"/>
          <w:szCs w:val="22"/>
        </w:rPr>
        <w:t xml:space="preserve"> Ofício nº 062/2021/IPMG-MT, de 15-09-2021 que solicita a alteração dos membros do Conselho Fiscal do Instituto de Previdência do Municí</w:t>
      </w:r>
      <w:r>
        <w:rPr>
          <w:rFonts w:asciiTheme="minorHAnsi" w:hAnsiTheme="minorHAnsi" w:cstheme="minorHAnsi"/>
          <w:i/>
          <w:sz w:val="22"/>
          <w:szCs w:val="22"/>
        </w:rPr>
        <w:t>pio de Guiratinga-MT;</w:t>
      </w:r>
    </w:p>
    <w:p w:rsidR="000F0DAD" w:rsidRPr="000F0DAD" w:rsidRDefault="000F0DAD" w:rsidP="000F0DA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- </w:t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>Considerando</w:t>
      </w:r>
      <w:r>
        <w:rPr>
          <w:rFonts w:asciiTheme="minorHAnsi" w:hAnsiTheme="minorHAnsi" w:cstheme="minorHAnsi"/>
          <w:i/>
          <w:sz w:val="22"/>
          <w:szCs w:val="22"/>
        </w:rPr>
        <w:t xml:space="preserve"> o Deferimento no pedido do Ofício acima citado pela Secretária Municipal de Administração em 15-09-2021.</w:t>
      </w:r>
    </w:p>
    <w:p w:rsidR="000F0DAD" w:rsidRDefault="000F0DAD" w:rsidP="000F0DA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F0DAD" w:rsidRPr="000F0DAD" w:rsidRDefault="000F0DAD" w:rsidP="000F0DA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34FDF" w:rsidRPr="000F0DAD" w:rsidRDefault="00834FDF" w:rsidP="00834FDF">
      <w:pPr>
        <w:rPr>
          <w:rFonts w:asciiTheme="minorHAnsi" w:hAnsiTheme="minorHAnsi" w:cstheme="minorHAnsi"/>
          <w:b/>
          <w:i/>
          <w:sz w:val="25"/>
          <w:szCs w:val="25"/>
        </w:rPr>
      </w:pPr>
      <w:r w:rsidRPr="000F0DAD">
        <w:rPr>
          <w:rFonts w:asciiTheme="minorHAnsi" w:hAnsiTheme="minorHAnsi" w:cstheme="minorHAnsi"/>
          <w:b/>
          <w:i/>
          <w:sz w:val="25"/>
          <w:szCs w:val="25"/>
        </w:rPr>
        <w:t>D E C R E T A</w:t>
      </w:r>
      <w:r w:rsidR="00307878" w:rsidRPr="000F0DAD">
        <w:rPr>
          <w:rFonts w:asciiTheme="minorHAnsi" w:hAnsiTheme="minorHAnsi" w:cstheme="minorHAnsi"/>
          <w:b/>
          <w:i/>
          <w:sz w:val="25"/>
          <w:szCs w:val="25"/>
        </w:rPr>
        <w:t>:</w:t>
      </w:r>
    </w:p>
    <w:p w:rsidR="00834FDF" w:rsidRPr="000F0DAD" w:rsidRDefault="00834FDF" w:rsidP="00834FD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34FDF" w:rsidRPr="000F0DAD" w:rsidRDefault="00834FDF" w:rsidP="00834FD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34FDF" w:rsidRPr="000F0DAD" w:rsidRDefault="00834FDF" w:rsidP="00834FD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34FDF" w:rsidRPr="000F0DAD" w:rsidRDefault="00834FDF" w:rsidP="00307878">
      <w:pPr>
        <w:ind w:firstLine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Artigo 1°</w:t>
      </w:r>
      <w:r w:rsidRPr="000F0DAD">
        <w:rPr>
          <w:rFonts w:asciiTheme="minorHAnsi" w:hAnsiTheme="minorHAnsi" w:cstheme="minorHAnsi"/>
          <w:i/>
          <w:sz w:val="22"/>
          <w:szCs w:val="22"/>
        </w:rPr>
        <w:t xml:space="preserve"> - Ficam nomeados os membros abaixo relacionados para compor o </w:t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 xml:space="preserve">CONSELHO FISCAL DO INSTITUTO DE PREVIDÊNCIA </w:t>
      </w:r>
      <w:r w:rsidR="0010490B">
        <w:rPr>
          <w:rFonts w:asciiTheme="minorHAnsi" w:hAnsiTheme="minorHAnsi" w:cstheme="minorHAnsi"/>
          <w:b/>
          <w:i/>
          <w:sz w:val="22"/>
          <w:szCs w:val="22"/>
        </w:rPr>
        <w:t xml:space="preserve"> DO MUNICÍPIO </w:t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 xml:space="preserve">DE GUIRATINGA </w:t>
      </w:r>
      <w:r w:rsidRPr="000F0DAD">
        <w:rPr>
          <w:rFonts w:asciiTheme="minorHAnsi" w:hAnsiTheme="minorHAnsi" w:cstheme="minorHAnsi"/>
          <w:i/>
          <w:sz w:val="22"/>
          <w:szCs w:val="22"/>
        </w:rPr>
        <w:t xml:space="preserve">, para o </w:t>
      </w:r>
      <w:r w:rsidR="000C394B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período de 20-09-</w:t>
      </w:r>
      <w:r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="0010490B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0</w:t>
      </w:r>
      <w:r w:rsidR="00307878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21</w:t>
      </w:r>
      <w:r w:rsidR="000C394B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AA732C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até </w:t>
      </w:r>
      <w:r w:rsidR="000C394B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19-09</w:t>
      </w:r>
      <w:r w:rsidR="00AA732C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-</w:t>
      </w:r>
      <w:r w:rsidR="000C394B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="0010490B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02</w:t>
      </w:r>
      <w:r w:rsidR="00307878" w:rsidRPr="000F0DAD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0F0DAD">
        <w:rPr>
          <w:rFonts w:asciiTheme="minorHAnsi" w:hAnsiTheme="minorHAnsi" w:cstheme="minorHAnsi"/>
          <w:i/>
          <w:sz w:val="22"/>
          <w:szCs w:val="22"/>
        </w:rPr>
        <w:t xml:space="preserve"> em conformidade com a Lei Municipal </w:t>
      </w:r>
      <w:r w:rsidR="00307878" w:rsidRPr="000F0DAD">
        <w:rPr>
          <w:rFonts w:asciiTheme="minorHAnsi" w:hAnsiTheme="minorHAnsi" w:cstheme="minorHAnsi"/>
          <w:i/>
          <w:sz w:val="22"/>
          <w:szCs w:val="22"/>
        </w:rPr>
        <w:t>n</w:t>
      </w:r>
      <w:r w:rsidRPr="000F0DAD">
        <w:rPr>
          <w:rFonts w:asciiTheme="minorHAnsi" w:hAnsiTheme="minorHAnsi" w:cstheme="minorHAnsi"/>
          <w:i/>
          <w:sz w:val="22"/>
          <w:szCs w:val="22"/>
        </w:rPr>
        <w:t>° 1.083/2009, de 31</w:t>
      </w:r>
      <w:r w:rsidR="00307878" w:rsidRPr="000F0DAD">
        <w:rPr>
          <w:rFonts w:asciiTheme="minorHAnsi" w:hAnsiTheme="minorHAnsi" w:cstheme="minorHAnsi"/>
          <w:i/>
          <w:sz w:val="22"/>
          <w:szCs w:val="22"/>
        </w:rPr>
        <w:t>-08-</w:t>
      </w:r>
      <w:r w:rsidRPr="000F0DAD">
        <w:rPr>
          <w:rFonts w:asciiTheme="minorHAnsi" w:hAnsiTheme="minorHAnsi" w:cstheme="minorHAnsi"/>
          <w:i/>
          <w:sz w:val="22"/>
          <w:szCs w:val="22"/>
        </w:rPr>
        <w:t>2009 em seus artigos nº</w:t>
      </w:r>
      <w:r w:rsidR="00307878" w:rsidRPr="000F0DAD">
        <w:rPr>
          <w:rFonts w:asciiTheme="minorHAnsi" w:hAnsiTheme="minorHAnsi" w:cstheme="minorHAnsi"/>
          <w:i/>
          <w:sz w:val="22"/>
          <w:szCs w:val="22"/>
        </w:rPr>
        <w:t>s</w:t>
      </w:r>
      <w:r w:rsidR="000C394B" w:rsidRPr="000F0DAD">
        <w:rPr>
          <w:rFonts w:asciiTheme="minorHAnsi" w:hAnsiTheme="minorHAnsi" w:cstheme="minorHAnsi"/>
          <w:i/>
          <w:sz w:val="22"/>
          <w:szCs w:val="22"/>
        </w:rPr>
        <w:t xml:space="preserve"> 67 aos 71</w:t>
      </w:r>
      <w:r w:rsidRPr="000F0DAD">
        <w:rPr>
          <w:rFonts w:asciiTheme="minorHAnsi" w:hAnsiTheme="minorHAnsi" w:cstheme="minorHAnsi"/>
          <w:i/>
          <w:sz w:val="22"/>
          <w:szCs w:val="22"/>
        </w:rPr>
        <w:t>.</w:t>
      </w:r>
    </w:p>
    <w:p w:rsidR="00834FDF" w:rsidRDefault="00834FDF" w:rsidP="00307878">
      <w:pPr>
        <w:ind w:firstLine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Artigo 2°</w:t>
      </w:r>
      <w:r w:rsidRPr="000F0DAD">
        <w:rPr>
          <w:rFonts w:asciiTheme="minorHAnsi" w:hAnsiTheme="minorHAnsi" w:cstheme="minorHAnsi"/>
          <w:i/>
          <w:sz w:val="22"/>
          <w:szCs w:val="22"/>
        </w:rPr>
        <w:t xml:space="preserve"> - O Conselho de que trata o artigo anterior será composto da seguinte forma:</w:t>
      </w:r>
    </w:p>
    <w:p w:rsidR="00834FDF" w:rsidRPr="000F0DAD" w:rsidRDefault="00834FDF" w:rsidP="00834FD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Membros Titulares</w:t>
      </w:r>
    </w:p>
    <w:p w:rsidR="00834FDF" w:rsidRPr="000F0DAD" w:rsidRDefault="000C394B" w:rsidP="00834FD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JOÃO MOREIRA DA SILVA</w:t>
      </w:r>
    </w:p>
    <w:p w:rsidR="00834FDF" w:rsidRPr="000F0DAD" w:rsidRDefault="000C394B" w:rsidP="00834FD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LEONARDO DE SOUZA CARVALHO</w:t>
      </w:r>
    </w:p>
    <w:p w:rsidR="00834FDF" w:rsidRPr="000F0DAD" w:rsidRDefault="000C394B" w:rsidP="00834FD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FÁBIO TRINDADE GUIMARÃES</w:t>
      </w:r>
    </w:p>
    <w:p w:rsidR="00834FDF" w:rsidRPr="000F0DAD" w:rsidRDefault="00834FDF" w:rsidP="00834F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34FDF" w:rsidRPr="000F0DAD" w:rsidRDefault="00834FDF" w:rsidP="00834FD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Membros Suplentes</w:t>
      </w:r>
    </w:p>
    <w:p w:rsidR="00834FDF" w:rsidRPr="000F0DAD" w:rsidRDefault="000C394B" w:rsidP="00834FD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>ZILKA MOREIRA DE ARAÚJO</w:t>
      </w:r>
    </w:p>
    <w:p w:rsidR="00834FDF" w:rsidRPr="000F0DAD" w:rsidRDefault="000C394B" w:rsidP="00834FD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 xml:space="preserve">GILMAR </w:t>
      </w:r>
      <w:r w:rsidR="00834FDF" w:rsidRPr="000F0DAD">
        <w:rPr>
          <w:rFonts w:asciiTheme="minorHAnsi" w:hAnsiTheme="minorHAnsi" w:cstheme="minorHAnsi"/>
          <w:b/>
          <w:i/>
          <w:sz w:val="22"/>
          <w:szCs w:val="22"/>
        </w:rPr>
        <w:t>ALMEIDA NUNES</w:t>
      </w:r>
    </w:p>
    <w:p w:rsidR="00834FDF" w:rsidRPr="000F0DAD" w:rsidRDefault="00834FDF" w:rsidP="00307878">
      <w:pPr>
        <w:ind w:firstLine="141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F0DAD">
        <w:rPr>
          <w:rFonts w:asciiTheme="minorHAnsi" w:hAnsiTheme="minorHAnsi" w:cstheme="minorHAnsi"/>
          <w:b/>
          <w:i/>
          <w:sz w:val="22"/>
          <w:szCs w:val="22"/>
        </w:rPr>
        <w:t xml:space="preserve">Artigo </w:t>
      </w:r>
      <w:r w:rsidR="000F0DAD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0F0DAD">
        <w:rPr>
          <w:rFonts w:asciiTheme="minorHAnsi" w:hAnsiTheme="minorHAnsi" w:cstheme="minorHAnsi"/>
          <w:b/>
          <w:i/>
          <w:sz w:val="22"/>
          <w:szCs w:val="22"/>
        </w:rPr>
        <w:t>º</w:t>
      </w:r>
      <w:r w:rsidRPr="000F0DAD">
        <w:rPr>
          <w:rFonts w:asciiTheme="minorHAnsi" w:hAnsiTheme="minorHAnsi" w:cstheme="minorHAnsi"/>
          <w:i/>
          <w:sz w:val="22"/>
          <w:szCs w:val="22"/>
        </w:rPr>
        <w:t xml:space="preserve"> - Este Decreto entrará em vigor na data de sua publicação, revogando-se as disposições em contrário.</w:t>
      </w:r>
    </w:p>
    <w:p w:rsidR="00834FDF" w:rsidRPr="000F0DAD" w:rsidRDefault="00834FDF" w:rsidP="00307878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0F0DAD">
        <w:rPr>
          <w:rFonts w:asciiTheme="minorHAnsi" w:hAnsiTheme="minorHAnsi" w:cstheme="minorHAnsi"/>
          <w:i/>
          <w:sz w:val="22"/>
          <w:szCs w:val="22"/>
        </w:rPr>
        <w:t xml:space="preserve">Guiratinga/MT, </w:t>
      </w:r>
      <w:r w:rsidR="000C394B" w:rsidRPr="000F0DAD">
        <w:rPr>
          <w:rFonts w:asciiTheme="minorHAnsi" w:hAnsiTheme="minorHAnsi" w:cstheme="minorHAnsi"/>
          <w:i/>
          <w:sz w:val="22"/>
          <w:szCs w:val="22"/>
        </w:rPr>
        <w:t>16</w:t>
      </w:r>
      <w:r w:rsidRPr="000F0DAD">
        <w:rPr>
          <w:rFonts w:asciiTheme="minorHAnsi" w:hAnsiTheme="minorHAnsi" w:cstheme="minorHAnsi"/>
          <w:i/>
          <w:sz w:val="22"/>
          <w:szCs w:val="22"/>
        </w:rPr>
        <w:t xml:space="preserve"> de setembro de 2.0</w:t>
      </w:r>
      <w:r w:rsidR="00307878" w:rsidRPr="000F0DAD">
        <w:rPr>
          <w:rFonts w:asciiTheme="minorHAnsi" w:hAnsiTheme="minorHAnsi" w:cstheme="minorHAnsi"/>
          <w:i/>
          <w:sz w:val="22"/>
          <w:szCs w:val="22"/>
        </w:rPr>
        <w:t>21</w:t>
      </w:r>
    </w:p>
    <w:p w:rsidR="00307878" w:rsidRPr="000F0DAD" w:rsidRDefault="00307878" w:rsidP="00307878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</w:p>
    <w:p w:rsidR="00307878" w:rsidRPr="000F0DAD" w:rsidRDefault="00307878" w:rsidP="00307878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</w:p>
    <w:p w:rsidR="00307878" w:rsidRPr="000F0DAD" w:rsidRDefault="00307878" w:rsidP="00307878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</w:p>
    <w:p w:rsidR="00307878" w:rsidRPr="000F0DAD" w:rsidRDefault="00307878" w:rsidP="00307878">
      <w:pPr>
        <w:ind w:left="708" w:firstLine="708"/>
        <w:rPr>
          <w:rFonts w:asciiTheme="minorHAnsi" w:hAnsiTheme="minorHAnsi" w:cstheme="minorHAnsi"/>
          <w:b/>
          <w:i/>
          <w:sz w:val="25"/>
          <w:szCs w:val="25"/>
        </w:rPr>
      </w:pPr>
      <w:r w:rsidRPr="000F0DAD">
        <w:rPr>
          <w:rFonts w:asciiTheme="minorHAnsi" w:hAnsiTheme="minorHAnsi" w:cstheme="minorHAnsi"/>
          <w:b/>
          <w:i/>
          <w:sz w:val="25"/>
          <w:szCs w:val="25"/>
        </w:rPr>
        <w:t>WALDECI BARGA ROSA</w:t>
      </w:r>
    </w:p>
    <w:p w:rsidR="000F0DAD" w:rsidRPr="000F0DAD" w:rsidRDefault="000F0DAD" w:rsidP="00131D5F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="00307878" w:rsidRPr="000F0DA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07878" w:rsidRPr="000F0DAD">
        <w:rPr>
          <w:rFonts w:asciiTheme="minorHAnsi" w:hAnsiTheme="minorHAnsi" w:cstheme="minorHAnsi"/>
          <w:i/>
          <w:sz w:val="22"/>
          <w:szCs w:val="22"/>
        </w:rPr>
        <w:t>Prefeito Municipal</w:t>
      </w:r>
    </w:p>
    <w:p w:rsidR="00834FDF" w:rsidRPr="000F0DAD" w:rsidRDefault="00834FDF" w:rsidP="00BF28D8">
      <w:pPr>
        <w:rPr>
          <w:rFonts w:asciiTheme="minorHAnsi" w:hAnsiTheme="minorHAnsi" w:cstheme="minorHAnsi"/>
        </w:rPr>
      </w:pPr>
    </w:p>
    <w:sectPr w:rsidR="00834FDF" w:rsidRPr="000F0DAD" w:rsidSect="00155D77">
      <w:pgSz w:w="11906" w:h="16838"/>
      <w:pgMar w:top="2098" w:right="849" w:bottom="1417" w:left="170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AD" w:rsidRDefault="000F0DAD" w:rsidP="00723E0B">
      <w:r>
        <w:separator/>
      </w:r>
    </w:p>
  </w:endnote>
  <w:endnote w:type="continuationSeparator" w:id="0">
    <w:p w:rsidR="000F0DAD" w:rsidRDefault="000F0DAD" w:rsidP="007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AD" w:rsidRDefault="000F0DAD" w:rsidP="00723E0B">
      <w:r>
        <w:separator/>
      </w:r>
    </w:p>
  </w:footnote>
  <w:footnote w:type="continuationSeparator" w:id="0">
    <w:p w:rsidR="000F0DAD" w:rsidRDefault="000F0DAD" w:rsidP="0072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3C0"/>
    <w:multiLevelType w:val="multilevel"/>
    <w:tmpl w:val="A19A0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5BA171A3"/>
    <w:multiLevelType w:val="hybridMultilevel"/>
    <w:tmpl w:val="A3E280D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381D"/>
    <w:multiLevelType w:val="hybridMultilevel"/>
    <w:tmpl w:val="388E1566"/>
    <w:lvl w:ilvl="0" w:tplc="FB08F60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0B"/>
    <w:rsid w:val="00087A49"/>
    <w:rsid w:val="000A76BF"/>
    <w:rsid w:val="000B7852"/>
    <w:rsid w:val="000C394B"/>
    <w:rsid w:val="000F0DAD"/>
    <w:rsid w:val="0010490B"/>
    <w:rsid w:val="00105AD4"/>
    <w:rsid w:val="00131D5F"/>
    <w:rsid w:val="00154C20"/>
    <w:rsid w:val="00155D77"/>
    <w:rsid w:val="001D376A"/>
    <w:rsid w:val="00201396"/>
    <w:rsid w:val="00246F3A"/>
    <w:rsid w:val="002853EE"/>
    <w:rsid w:val="00307878"/>
    <w:rsid w:val="003279EB"/>
    <w:rsid w:val="003B22A9"/>
    <w:rsid w:val="004A542C"/>
    <w:rsid w:val="00603AB5"/>
    <w:rsid w:val="0062062D"/>
    <w:rsid w:val="006B2BEC"/>
    <w:rsid w:val="00723E0B"/>
    <w:rsid w:val="00834FDF"/>
    <w:rsid w:val="0084492E"/>
    <w:rsid w:val="008E3AA6"/>
    <w:rsid w:val="009031D5"/>
    <w:rsid w:val="009833D5"/>
    <w:rsid w:val="00997338"/>
    <w:rsid w:val="00AA732C"/>
    <w:rsid w:val="00B2525B"/>
    <w:rsid w:val="00BE6F8B"/>
    <w:rsid w:val="00BF28D8"/>
    <w:rsid w:val="00C34455"/>
    <w:rsid w:val="00D64D01"/>
    <w:rsid w:val="00D72B75"/>
    <w:rsid w:val="00D7306C"/>
    <w:rsid w:val="00E24B4B"/>
    <w:rsid w:val="00F75178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886A969-6AFA-4006-B7BC-F6DC27C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3E0B"/>
  </w:style>
  <w:style w:type="paragraph" w:styleId="Rodap">
    <w:name w:val="footer"/>
    <w:basedOn w:val="Normal"/>
    <w:link w:val="RodapChar"/>
    <w:uiPriority w:val="99"/>
    <w:unhideWhenUsed/>
    <w:rsid w:val="00723E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3E0B"/>
  </w:style>
  <w:style w:type="paragraph" w:styleId="Textodebalo">
    <w:name w:val="Balloon Text"/>
    <w:basedOn w:val="Normal"/>
    <w:link w:val="TextodebaloChar"/>
    <w:uiPriority w:val="99"/>
    <w:semiHidden/>
    <w:unhideWhenUsed/>
    <w:rsid w:val="00723E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3E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445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4A542C"/>
    <w:rPr>
      <w:i/>
      <w:iCs/>
    </w:rPr>
  </w:style>
  <w:style w:type="paragraph" w:styleId="PargrafodaLista">
    <w:name w:val="List Paragraph"/>
    <w:basedOn w:val="Normal"/>
    <w:uiPriority w:val="34"/>
    <w:qFormat/>
    <w:rsid w:val="000A7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F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B6DC-985F-41ED-8A09-699621EB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 Laranjeira</dc:creator>
  <cp:lastModifiedBy>Lorraynne Almeida dos Santos</cp:lastModifiedBy>
  <cp:revision>2</cp:revision>
  <cp:lastPrinted>2021-09-16T14:11:00Z</cp:lastPrinted>
  <dcterms:created xsi:type="dcterms:W3CDTF">2021-09-16T17:45:00Z</dcterms:created>
  <dcterms:modified xsi:type="dcterms:W3CDTF">2021-09-16T17:45:00Z</dcterms:modified>
</cp:coreProperties>
</file>